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E1D" w:rsidRDefault="00E57E1D" w:rsidP="00E57E1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Beskrivelse</w:t>
      </w:r>
    </w:p>
    <w:p w:rsidR="00E57E1D" w:rsidRPr="006167D5" w:rsidRDefault="00E57E1D" w:rsidP="00E57E1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167D5">
        <w:rPr>
          <w:rFonts w:ascii="Myriad Pro" w:hAnsi="Myriad Pro" w:cs="Arial"/>
          <w:color w:val="000000"/>
          <w:sz w:val="22"/>
          <w:szCs w:val="22"/>
        </w:rPr>
        <w:t>Type:</w:t>
      </w:r>
      <w:r w:rsidRPr="006167D5">
        <w:rPr>
          <w:rFonts w:ascii="Myriad Pro" w:hAnsi="Myriad Pro" w:cs="Arial"/>
          <w:color w:val="000000"/>
          <w:sz w:val="22"/>
          <w:szCs w:val="22"/>
        </w:rPr>
        <w:tab/>
      </w:r>
      <w:r>
        <w:rPr>
          <w:rFonts w:ascii="Myriad Pro" w:hAnsi="Myriad Pro" w:cs="Arial"/>
          <w:color w:val="000000"/>
          <w:sz w:val="22"/>
          <w:szCs w:val="22"/>
        </w:rPr>
        <w:t>BROEN BALLOMAX</w:t>
      </w:r>
    </w:p>
    <w:p w:rsidR="00E57E1D" w:rsidRDefault="00E57E1D" w:rsidP="00E57E1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Art. Nr.:</w:t>
      </w:r>
      <w:r>
        <w:rPr>
          <w:rFonts w:ascii="Myriad Pro" w:hAnsi="Myriad Pro" w:cs="Arial"/>
          <w:color w:val="000000"/>
          <w:sz w:val="22"/>
          <w:szCs w:val="22"/>
        </w:rPr>
        <w:tab/>
        <w:t>65.102 &amp; 65.103</w:t>
      </w:r>
    </w:p>
    <w:p w:rsidR="00E57E1D" w:rsidRDefault="00E57E1D" w:rsidP="00E57E1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25</w:t>
      </w:r>
    </w:p>
    <w:p w:rsidR="00E57E1D" w:rsidRDefault="00E57E1D" w:rsidP="00E57E1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Dimension:</w:t>
      </w:r>
      <w:r>
        <w:rPr>
          <w:rFonts w:ascii="Myriad Pro" w:hAnsi="Myriad Pro" w:cs="Arial"/>
          <w:color w:val="000000"/>
          <w:sz w:val="22"/>
          <w:szCs w:val="22"/>
        </w:rPr>
        <w:tab/>
        <w:t>DN 080 til DN 1000</w:t>
      </w:r>
    </w:p>
    <w:p w:rsidR="00E57E1D" w:rsidRDefault="00E57E1D" w:rsidP="00E57E1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E57E1D" w:rsidRDefault="00E57E1D" w:rsidP="00E57E1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E57E1D" w:rsidRPr="006167D5" w:rsidRDefault="00E57E1D" w:rsidP="00E57E1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6167D5">
        <w:rPr>
          <w:rFonts w:ascii="Myriad Pro" w:hAnsi="Myriad Pro" w:cs="Arial"/>
          <w:b/>
          <w:color w:val="000000"/>
          <w:sz w:val="22"/>
          <w:szCs w:val="22"/>
        </w:rPr>
        <w:t>Udførelse</w:t>
      </w:r>
    </w:p>
    <w:p w:rsidR="00E57E1D" w:rsidRDefault="00E57E1D" w:rsidP="00E57E1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Butterfly ventil udført med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triple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excentrisk ventil klap. Ventilen er med flange/flange tilslutning. Designet til brug for fjernvarme, varme, køling og industrianlæg, men kan desuden bruges i anlæg med olie, gas og damp systemer.</w:t>
      </w:r>
    </w:p>
    <w:p w:rsidR="00E57E1D" w:rsidRDefault="00E57E1D" w:rsidP="00E57E1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Ventiler skal være godkendt i henhold til direktivet for trykbærende udstyr PED 2014/68/EU, Modul H.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>og fremstillet i henhold til ISO9001:2008 og ISO14001.</w:t>
      </w:r>
    </w:p>
    <w:p w:rsidR="00E57E1D" w:rsidRDefault="00E57E1D" w:rsidP="00E57E1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E57E1D" w:rsidRPr="00434783" w:rsidRDefault="00E57E1D" w:rsidP="00E57E1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E57E1D" w:rsidRPr="00434783" w:rsidRDefault="00E57E1D" w:rsidP="00E57E1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434783">
        <w:rPr>
          <w:rFonts w:ascii="Myriad Pro" w:hAnsi="Myriad Pro" w:cs="Arial"/>
          <w:b/>
          <w:color w:val="000000"/>
          <w:sz w:val="22"/>
          <w:szCs w:val="22"/>
        </w:rPr>
        <w:t>Tekniske data:</w:t>
      </w:r>
    </w:p>
    <w:p w:rsidR="00E57E1D" w:rsidRPr="00731B55" w:rsidRDefault="00E57E1D" w:rsidP="00E57E1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Tilslutning:</w:t>
      </w:r>
      <w:r>
        <w:rPr>
          <w:rFonts w:ascii="Myriad Pro" w:hAnsi="Myriad Pro" w:cs="Arial"/>
          <w:color w:val="000000"/>
          <w:sz w:val="22"/>
          <w:szCs w:val="22"/>
        </w:rPr>
        <w:tab/>
        <w:t>Flange / Flange</w:t>
      </w:r>
    </w:p>
    <w:p w:rsidR="00E57E1D" w:rsidRDefault="00E57E1D" w:rsidP="00E57E1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25</w:t>
      </w:r>
    </w:p>
    <w:p w:rsidR="00E57E1D" w:rsidRDefault="00E57E1D" w:rsidP="00E57E1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Temperatur:</w:t>
      </w:r>
      <w:r>
        <w:rPr>
          <w:rFonts w:ascii="Myriad Pro" w:hAnsi="Myriad Pro" w:cs="Arial"/>
          <w:color w:val="000000"/>
          <w:sz w:val="22"/>
          <w:szCs w:val="22"/>
        </w:rPr>
        <w:tab/>
        <w:t>-30°C til 350°C</w:t>
      </w:r>
    </w:p>
    <w:p w:rsidR="00E57E1D" w:rsidRPr="00731B55" w:rsidRDefault="00E57E1D" w:rsidP="00E57E1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Medium:</w:t>
      </w:r>
      <w:r>
        <w:rPr>
          <w:rFonts w:ascii="Myriad Pro" w:hAnsi="Myriad Pro" w:cs="Arial"/>
          <w:color w:val="000000"/>
          <w:sz w:val="22"/>
          <w:szCs w:val="22"/>
        </w:rPr>
        <w:tab/>
        <w:t>Behandlet vand som ikke nedbryder stål.</w:t>
      </w:r>
    </w:p>
    <w:p w:rsidR="00E57E1D" w:rsidRDefault="00E57E1D" w:rsidP="00E57E1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D4975">
        <w:rPr>
          <w:rFonts w:ascii="Myriad Pro" w:hAnsi="Myriad Pro" w:cs="Arial"/>
          <w:color w:val="000000"/>
          <w:sz w:val="22"/>
          <w:szCs w:val="22"/>
        </w:rPr>
        <w:t xml:space="preserve">Ventilhus: </w:t>
      </w:r>
      <w:r>
        <w:rPr>
          <w:rFonts w:ascii="Myriad Pro" w:hAnsi="Myriad Pro" w:cs="Arial"/>
          <w:color w:val="000000"/>
          <w:sz w:val="22"/>
          <w:szCs w:val="22"/>
        </w:rPr>
        <w:tab/>
        <w:t xml:space="preserve">Rustfri 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Stål </w:t>
      </w:r>
      <w:r>
        <w:rPr>
          <w:rFonts w:ascii="Myriad Pro" w:hAnsi="Myriad Pro" w:cs="Arial"/>
          <w:color w:val="000000"/>
          <w:sz w:val="22"/>
          <w:szCs w:val="22"/>
        </w:rPr>
        <w:t>AISI 216</w:t>
      </w:r>
    </w:p>
    <w:p w:rsidR="00E57E1D" w:rsidRDefault="00E57E1D" w:rsidP="00E57E1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O-ring:</w:t>
      </w:r>
      <w:r>
        <w:rPr>
          <w:rFonts w:ascii="Myriad Pro" w:hAnsi="Myriad Pro" w:cs="Arial"/>
          <w:color w:val="000000"/>
          <w:sz w:val="22"/>
          <w:szCs w:val="22"/>
        </w:rPr>
        <w:tab/>
        <w:t>Grafit ringe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>K</w:t>
      </w:r>
      <w:r>
        <w:rPr>
          <w:rFonts w:ascii="Myriad Pro" w:hAnsi="Myriad Pro" w:cs="Arial"/>
          <w:color w:val="000000"/>
          <w:sz w:val="22"/>
          <w:szCs w:val="22"/>
        </w:rPr>
        <w:t>lap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Rustfrit stål </w:t>
      </w:r>
      <w:r>
        <w:rPr>
          <w:rFonts w:ascii="Myriad Pro" w:hAnsi="Myriad Pro" w:cs="Arial"/>
          <w:color w:val="000000"/>
          <w:sz w:val="22"/>
          <w:szCs w:val="22"/>
        </w:rPr>
        <w:t>AISI 216 WCB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>Sædepakning:</w:t>
      </w:r>
      <w:r>
        <w:rPr>
          <w:rFonts w:ascii="Myriad Pro" w:hAnsi="Myriad Pro" w:cs="Arial"/>
          <w:color w:val="000000"/>
          <w:sz w:val="22"/>
          <w:szCs w:val="22"/>
        </w:rPr>
        <w:tab/>
        <w:t>Lamelleret AISI304 &amp; Grafit</w:t>
      </w:r>
    </w:p>
    <w:p w:rsidR="00E57E1D" w:rsidRDefault="00E57E1D" w:rsidP="00E57E1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Betjening:</w:t>
      </w:r>
      <w:r>
        <w:rPr>
          <w:rFonts w:ascii="Myriad Pro" w:hAnsi="Myriad Pro" w:cs="Arial"/>
          <w:color w:val="000000"/>
          <w:sz w:val="22"/>
          <w:szCs w:val="22"/>
        </w:rPr>
        <w:tab/>
        <w:t>ISO flange for gear/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aktuator</w:t>
      </w:r>
      <w:proofErr w:type="spellEnd"/>
    </w:p>
    <w:p w:rsidR="00E57E1D" w:rsidRDefault="00E57E1D" w:rsidP="00E57E1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Overflade:</w:t>
      </w:r>
      <w:r>
        <w:rPr>
          <w:rFonts w:ascii="Myriad Pro" w:hAnsi="Myriad Pro" w:cs="Arial"/>
          <w:color w:val="000000"/>
          <w:sz w:val="22"/>
          <w:szCs w:val="22"/>
        </w:rPr>
        <w:tab/>
        <w:t>Miljøvenlig korrosionsbestandig maling.</w:t>
      </w:r>
    </w:p>
    <w:p w:rsidR="00E57E1D" w:rsidRPr="00731B55" w:rsidRDefault="00E57E1D" w:rsidP="00E57E1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E57E1D" w:rsidRDefault="00E57E1D" w:rsidP="00E57E1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3C5A22">
        <w:rPr>
          <w:rFonts w:ascii="Myriad Pro" w:hAnsi="Myriad Pro" w:cs="Arial"/>
          <w:color w:val="000000"/>
          <w:sz w:val="22"/>
          <w:szCs w:val="22"/>
        </w:rPr>
        <w:tab/>
      </w:r>
      <w:r w:rsidRPr="003C5A22">
        <w:rPr>
          <w:rFonts w:ascii="Myriad Pro" w:hAnsi="Myriad Pro" w:cs="Arial"/>
          <w:color w:val="000000"/>
          <w:sz w:val="22"/>
          <w:szCs w:val="22"/>
        </w:rPr>
        <w:tab/>
      </w:r>
    </w:p>
    <w:p w:rsidR="00E57E1D" w:rsidRPr="00F64B4A" w:rsidRDefault="00E57E1D" w:rsidP="00E57E1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F64B4A">
        <w:rPr>
          <w:rFonts w:ascii="Myriad Pro" w:hAnsi="Myriad Pro" w:cs="Arial"/>
          <w:b/>
          <w:color w:val="000000"/>
          <w:sz w:val="22"/>
          <w:szCs w:val="22"/>
        </w:rPr>
        <w:t>Mærkning</w:t>
      </w:r>
      <w:r>
        <w:rPr>
          <w:rFonts w:ascii="Myriad Pro" w:hAnsi="Myriad Pro" w:cs="Arial"/>
          <w:b/>
          <w:color w:val="000000"/>
          <w:sz w:val="22"/>
          <w:szCs w:val="22"/>
        </w:rPr>
        <w:t xml:space="preserve">: </w:t>
      </w:r>
      <w:r w:rsidRPr="00F64B4A">
        <w:rPr>
          <w:rFonts w:ascii="Myriad Pro" w:hAnsi="Myriad Pro" w:cs="Arial"/>
          <w:b/>
          <w:color w:val="000000"/>
          <w:sz w:val="22"/>
          <w:szCs w:val="22"/>
        </w:rPr>
        <w:t xml:space="preserve">  </w:t>
      </w:r>
    </w:p>
    <w:p w:rsidR="00E57E1D" w:rsidRDefault="00E57E1D" w:rsidP="00E57E1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Fabrikat, Dimension, Tryktrin, Temperaturområde, Produktionsmåned og år.</w:t>
      </w:r>
    </w:p>
    <w:p w:rsidR="00E57E1D" w:rsidRDefault="00E57E1D" w:rsidP="00E57E1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CE mærkning</w:t>
      </w:r>
    </w:p>
    <w:p w:rsidR="00E57E1D" w:rsidRDefault="00E57E1D" w:rsidP="00E57E1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E57E1D" w:rsidRPr="00731B55" w:rsidRDefault="00E57E1D" w:rsidP="00E57E1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E57E1D" w:rsidRDefault="00E57E1D" w:rsidP="00E57E1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Tilbehør:</w:t>
      </w:r>
    </w:p>
    <w:p w:rsidR="00E57E1D" w:rsidRDefault="00E57E1D" w:rsidP="00E57E1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DN080 til DN1000 = Gear/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aktuator</w:t>
      </w:r>
      <w:proofErr w:type="spellEnd"/>
    </w:p>
    <w:p w:rsidR="009C12A2" w:rsidRPr="00E57E1D" w:rsidRDefault="009C12A2" w:rsidP="00E57E1D">
      <w:bookmarkStart w:id="1" w:name="_GoBack"/>
      <w:bookmarkEnd w:id="1"/>
    </w:p>
    <w:sectPr w:rsidR="009C12A2" w:rsidRPr="00E57E1D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E57E1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E57E1D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E57E1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E57E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color w:val="808080"/>
        <w:sz w:val="16"/>
        <w:szCs w:val="16"/>
      </w:rPr>
      <w:t>Side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>
      <w:rPr>
        <w:rFonts w:ascii="Myriad Pro" w:hAnsi="Myriad Pro"/>
        <w:color w:val="808080"/>
        <w:sz w:val="16"/>
        <w:szCs w:val="16"/>
      </w:rPr>
      <w:t>af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E57E1D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E57E1D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65501E">
      <w:rPr>
        <w:rFonts w:ascii="Myriad Pro" w:hAnsi="Myriad Pro"/>
        <w:color w:val="808080"/>
        <w:sz w:val="16"/>
        <w:szCs w:val="16"/>
      </w:rPr>
      <w:t>Side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65501E">
      <w:rPr>
        <w:rFonts w:ascii="Myriad Pro" w:hAnsi="Myriad Pro"/>
        <w:color w:val="808080"/>
        <w:sz w:val="16"/>
        <w:szCs w:val="16"/>
      </w:rPr>
      <w:t>af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E57E1D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r>
                  <w:rPr>
                    <w:rFonts w:ascii="Myriad Pro" w:hAnsi="Myriad Pro" w:cs="Arial"/>
                    <w:b/>
                    <w:color w:val="91989C"/>
                  </w:rPr>
                  <w:t>T</w:t>
                </w:r>
                <w:r w:rsidR="0065501E">
                  <w:rPr>
                    <w:rFonts w:ascii="Myriad Pro" w:hAnsi="Myriad Pro" w:cs="Arial"/>
                    <w:b/>
                    <w:color w:val="91989C"/>
                  </w:rPr>
                  <w:t>ilbudstekst</w:t>
                </w:r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A0FD8"/>
    <w:rsid w:val="005B047A"/>
    <w:rsid w:val="005B2B47"/>
    <w:rsid w:val="005B3034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20C4A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87EEA"/>
    <w:rsid w:val="00994668"/>
    <w:rsid w:val="00996B36"/>
    <w:rsid w:val="009A0DA6"/>
    <w:rsid w:val="009B3C63"/>
    <w:rsid w:val="009C12A2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469B2"/>
    <w:rsid w:val="00B51973"/>
    <w:rsid w:val="00B63221"/>
    <w:rsid w:val="00B84938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E7F45"/>
    <w:rsid w:val="00CF132F"/>
    <w:rsid w:val="00CF20D4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557E5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57E1D"/>
    <w:rsid w:val="00E64D4E"/>
    <w:rsid w:val="00E85FB9"/>
    <w:rsid w:val="00E955A3"/>
    <w:rsid w:val="00EA6CB8"/>
    <w:rsid w:val="00EB498D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4:docId w14:val="0B79BB74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1DA3B-CFAF-4204-9B8A-EF57FE8C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2018-08-10T11:56:00Z</dcterms:created>
  <dcterms:modified xsi:type="dcterms:W3CDTF">2018-08-10T11:56:00Z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